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25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114300" distR="114300" wp14:anchorId="36232204" wp14:editId="7CDCCE0A">
            <wp:extent cx="1211580" cy="1589092"/>
            <wp:effectExtent l="0" t="0" r="7620" b="0"/>
            <wp:docPr id="2" name="Изображение 2" descr="ff4185c0-c3bb-4313-888a-d72f06245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ff4185c0-c3bb-4313-888a-d72f062456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4284" cy="159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7256">
        <w:rPr>
          <w:rFonts w:ascii="Times New Roman" w:hAnsi="Times New Roman" w:cs="Times New Roman"/>
          <w:b/>
          <w:sz w:val="20"/>
          <w:szCs w:val="20"/>
        </w:rPr>
        <w:t>ШАКРАТОВА Айшолпан,</w:t>
      </w:r>
    </w:p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7256">
        <w:rPr>
          <w:rFonts w:ascii="Times New Roman" w:hAnsi="Times New Roman" w:cs="Times New Roman"/>
          <w:b/>
          <w:sz w:val="20"/>
          <w:szCs w:val="20"/>
        </w:rPr>
        <w:t>Сабыр Рақымов атындағы №53 жалпы орта білім беретін мектебінің ағылшын тілі пәні мұғалімі.</w:t>
      </w:r>
    </w:p>
    <w:p w:rsidR="002B2C3C" w:rsidRPr="00477256" w:rsidRDefault="00477256" w:rsidP="00477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7256">
        <w:rPr>
          <w:rFonts w:ascii="Times New Roman" w:hAnsi="Times New Roman" w:cs="Times New Roman"/>
          <w:b/>
          <w:sz w:val="20"/>
          <w:szCs w:val="20"/>
        </w:rPr>
        <w:t>Шымкент қаласы</w:t>
      </w:r>
    </w:p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7256" w:rsidRPr="00477256" w:rsidRDefault="00477256" w:rsidP="0047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2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OUR PLANET</w:t>
      </w:r>
    </w:p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340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664"/>
        <w:gridCol w:w="2159"/>
        <w:gridCol w:w="2246"/>
        <w:gridCol w:w="2869"/>
      </w:tblGrid>
      <w:tr w:rsidR="00477256" w:rsidRPr="00477256" w:rsidTr="00477256">
        <w:trPr>
          <w:trHeight w:val="58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Objectives according to the Curriculum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</w:rPr>
              <w:t>9.C9 use imagination to express thoughts, ideas, experiences and feelings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</w:rPr>
              <w:t>9.R2  understand specific information and detail in texts on a range of familiar general and curricular topics, including some extended texts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</w:rPr>
              <w:t>9.UE12  use an increased variety of comparative degree adverb structures with regular and irregular adverbs use a variety of pre-verbal, post-verbal and end-position adverbs on a range of familiar general and curricular topics</w:t>
            </w:r>
          </w:p>
        </w:tc>
      </w:tr>
      <w:tr w:rsidR="00477256" w:rsidRPr="00477256" w:rsidTr="00477256">
        <w:trPr>
          <w:trHeight w:val="68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Objectives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of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the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lesson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All learners will be able to:</w:t>
            </w:r>
          </w:p>
          <w:p w:rsidR="00477256" w:rsidRPr="00477256" w:rsidRDefault="00477256" w:rsidP="00477256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28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47725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Summarize information from the text about a journey through </w:t>
            </w:r>
            <w:proofErr w:type="spellStart"/>
            <w:r w:rsidRPr="00477256">
              <w:rPr>
                <w:rFonts w:ascii="Times New Roman" w:hAnsi="Times New Roman"/>
                <w:sz w:val="20"/>
                <w:szCs w:val="20"/>
                <w:lang w:val="en-US" w:eastAsia="en-GB"/>
              </w:rPr>
              <w:t>Betpak-Dala</w:t>
            </w:r>
            <w:proofErr w:type="spellEnd"/>
            <w:r w:rsidRPr="00477256">
              <w:rPr>
                <w:rFonts w:ascii="Times New Roman" w:hAnsi="Times New Roman"/>
                <w:sz w:val="20"/>
                <w:szCs w:val="20"/>
                <w:lang w:val="en-US" w:eastAsia="en-GB"/>
              </w:rPr>
              <w:t>.</w:t>
            </w:r>
          </w:p>
          <w:p w:rsidR="00477256" w:rsidRPr="00477256" w:rsidRDefault="00477256" w:rsidP="00477256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28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477256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Recognize how adverbs modify adjectives and where adverbs are used in a sentence.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Most learners will be able to: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- Identify adverb use in a text.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  <w:r w:rsidRPr="0047725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Analyze </w:t>
            </w:r>
            <w:r w:rsidRPr="0047725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information from the text about a journey through </w:t>
            </w:r>
            <w:proofErr w:type="spellStart"/>
            <w:r w:rsidRPr="0047725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Betpak-Dala</w:t>
            </w:r>
            <w:proofErr w:type="spellEnd"/>
            <w:r w:rsidRPr="0047725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and use it as a basis for discussion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256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Some learners will be able to: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-Plan, write and edit a diary describing the journey</w:t>
            </w:r>
          </w:p>
        </w:tc>
      </w:tr>
      <w:tr w:rsidR="00477256" w:rsidRPr="00477256" w:rsidTr="00477256">
        <w:trPr>
          <w:trHeight w:val="27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Level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of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thinking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skills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Low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order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thinking</w:t>
            </w:r>
            <w:proofErr w:type="spellEnd"/>
          </w:p>
        </w:tc>
      </w:tr>
      <w:tr w:rsidR="00477256" w:rsidRPr="00477256" w:rsidTr="00477256">
        <w:trPr>
          <w:trHeight w:val="278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During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the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lesson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</w:tr>
      <w:tr w:rsidR="00477256" w:rsidRPr="00477256" w:rsidTr="00477256">
        <w:trPr>
          <w:trHeight w:val="5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The stage of the lesson/timing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Actions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of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the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teacher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Actions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of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the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pupils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Assessment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Resources</w:t>
            </w:r>
            <w:proofErr w:type="spellEnd"/>
          </w:p>
        </w:tc>
      </w:tr>
      <w:tr w:rsidR="00477256" w:rsidRPr="00477256" w:rsidTr="00477256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The beginning of the l</w:t>
            </w:r>
            <w:bookmarkStart w:id="0" w:name="_GoBack"/>
            <w:bookmarkEnd w:id="0"/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esson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Greetings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teacher greets students; students respond to greeting and take their places.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Hello, boys and girls! How are you?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 at the video. How do you think what is the topic of the lesson today.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Warm up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Let’s start our warm up.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Repeat after me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</w:t>
            </w:r>
            <w:proofErr w:type="gram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answer to greeting and take their places.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May be deserts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think so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know this is our country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It’s time to think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It’s time to speak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It’s time to show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Ready, steady, go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point for each correct answer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“Good job!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725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Pr="0047725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https://kazgeo.kz/betpak_dala_odna_iz_samih_</w:t>
              </w:r>
            </w:hyperlink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bolsih_glinistih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pustin_v_mire</w:t>
            </w:r>
            <w:proofErr w:type="spellEnd"/>
          </w:p>
        </w:tc>
      </w:tr>
      <w:tr w:rsidR="00477256" w:rsidRPr="00477256" w:rsidTr="00477256">
        <w:trPr>
          <w:trHeight w:val="5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The middle of the lesson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Read the text page  40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Tell students that the example sentences are from the listening on page 40.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Put students into pairs to answer the questions.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Check answers.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• </w:t>
            </w: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Grammar reference 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section.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• Ask students to listen 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the audio.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Play the listening again for students to fill the gaps.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Check answers.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For further information and additional exercises,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Grammar reference 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section.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Put students into pairs to order the sentences.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• With </w:t>
            </w: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weaker students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you could do this as a whole class activity.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Put the words in the correct order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Ask students to write ex-5 p-40.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They must own in theirs copybooks true variant.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 Give students a few minutes to write notes about something they have been learning to do recently.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• </w:t>
            </w:r>
            <w:proofErr w:type="gram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who</w:t>
            </w:r>
            <w:proofErr w:type="gram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finish at first and all exercises was true they write correct answer on the board.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Students work in pairs and answer the questions.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Students work in </w:t>
            </w:r>
            <w:proofErr w:type="gram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own  and</w:t>
            </w:r>
            <w:proofErr w:type="gram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ask and answer the questions from Exercise 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2. Track 1.30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do writing and fill in the gaps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work on grammar and make notes according to the topic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 point for each correct answer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evaluate each other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point for each correct answer</w:t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point for each correct answer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point for each correct answer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Book, slide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Book, slide. Internet links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Book, slide, audio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Book, slide, audio</w:t>
            </w:r>
          </w:p>
        </w:tc>
      </w:tr>
      <w:tr w:rsidR="00477256" w:rsidRPr="00477256" w:rsidTr="00477256">
        <w:trPr>
          <w:trHeight w:val="5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The end of the lesson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 min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Homework</w:t>
            </w:r>
          </w:p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Read the text on page 40 and Imagine you are travelling through the </w:t>
            </w:r>
            <w:proofErr w:type="spellStart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Kyzylkum</w:t>
            </w:r>
            <w:proofErr w:type="spellEnd"/>
            <w:r w:rsidRPr="004772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Desert. Write a diary describing the journey.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56" w:rsidRPr="00477256" w:rsidRDefault="00477256" w:rsidP="0047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77256" w:rsidRPr="00477256" w:rsidRDefault="00477256" w:rsidP="00477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77256" w:rsidRPr="00477256" w:rsidSect="00477256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01" w:rsidRDefault="00552C01">
      <w:pPr>
        <w:spacing w:line="240" w:lineRule="auto"/>
      </w:pPr>
      <w:r>
        <w:separator/>
      </w:r>
    </w:p>
  </w:endnote>
  <w:endnote w:type="continuationSeparator" w:id="0">
    <w:p w:rsidR="00552C01" w:rsidRDefault="00552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01" w:rsidRDefault="00552C01">
      <w:pPr>
        <w:spacing w:after="0"/>
      </w:pPr>
      <w:r>
        <w:separator/>
      </w:r>
    </w:p>
  </w:footnote>
  <w:footnote w:type="continuationSeparator" w:id="0">
    <w:p w:rsidR="00552C01" w:rsidRDefault="00552C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multilevel"/>
    <w:tmpl w:val="2D02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17"/>
    <w:rsid w:val="002B2C3C"/>
    <w:rsid w:val="00477256"/>
    <w:rsid w:val="00552C01"/>
    <w:rsid w:val="00597271"/>
    <w:rsid w:val="00722A8E"/>
    <w:rsid w:val="0094148C"/>
    <w:rsid w:val="00A97762"/>
    <w:rsid w:val="00CB6CB4"/>
    <w:rsid w:val="00D27D29"/>
    <w:rsid w:val="00D45514"/>
    <w:rsid w:val="00E841B2"/>
    <w:rsid w:val="00EE5D17"/>
    <w:rsid w:val="00FF5DEF"/>
    <w:rsid w:val="32D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6"/>
    <w:uiPriority w:val="34"/>
    <w:locked/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7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56"/>
    <w:rPr>
      <w:rFonts w:ascii="Tahoma" w:hAnsi="Tahoma" w:cs="Tahoma"/>
      <w:sz w:val="16"/>
      <w:szCs w:val="16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6"/>
    <w:uiPriority w:val="34"/>
    <w:locked/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7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56"/>
    <w:rPr>
      <w:rFonts w:ascii="Tahoma" w:hAnsi="Tahoma" w:cs="Tahoma"/>
      <w:sz w:val="16"/>
      <w:szCs w:val="16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zgeo.kz/betpak_dala_odna_iz_samih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3</cp:revision>
  <dcterms:created xsi:type="dcterms:W3CDTF">2024-04-03T13:21:00Z</dcterms:created>
  <dcterms:modified xsi:type="dcterms:W3CDTF">2024-06-04T04:40:00Z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EB33426B164C4E1EB4A89E673AA67B45_12</vt:lpwstr>
  </property>
</Properties>
</file>